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31B4" w14:textId="77777777" w:rsidR="00D37F85" w:rsidRPr="00D37F85" w:rsidRDefault="00D37F85" w:rsidP="00D37F85">
      <w:pPr>
        <w:rPr>
          <w:rFonts w:ascii="Arial" w:hAnsi="Arial" w:cs="Arial"/>
          <w:b/>
          <w:bCs/>
        </w:rPr>
      </w:pPr>
      <w:r w:rsidRPr="00D37F85">
        <w:rPr>
          <w:rFonts w:ascii="Arial" w:hAnsi="Arial" w:cs="Arial"/>
          <w:b/>
          <w:bCs/>
        </w:rPr>
        <w:t>Please consider the following four questions:</w:t>
      </w:r>
    </w:p>
    <w:p w14:paraId="0FDA8782" w14:textId="77777777" w:rsidR="00D37F85" w:rsidRPr="00D37F85" w:rsidRDefault="00D37F85" w:rsidP="00D37F85">
      <w:pPr>
        <w:rPr>
          <w:rFonts w:ascii="Arial" w:hAnsi="Arial" w:cs="Arial"/>
        </w:rPr>
      </w:pPr>
    </w:p>
    <w:p w14:paraId="4D8D33C8" w14:textId="77777777" w:rsidR="00D37F85" w:rsidRDefault="00D37F85" w:rsidP="00D37F85">
      <w:pPr>
        <w:numPr>
          <w:ilvl w:val="0"/>
          <w:numId w:val="1"/>
        </w:numPr>
        <w:rPr>
          <w:rFonts w:ascii="Arial" w:hAnsi="Arial" w:cs="Arial"/>
        </w:rPr>
      </w:pPr>
      <w:r w:rsidRPr="00D37F85">
        <w:rPr>
          <w:rFonts w:ascii="Arial" w:hAnsi="Arial" w:cs="Arial"/>
        </w:rPr>
        <w:t>Do the NOS cover all aspects of the industry?       Yes/no        If no what is not covered?</w:t>
      </w:r>
    </w:p>
    <w:p w14:paraId="3D086A48" w14:textId="77777777" w:rsidR="00D37F85" w:rsidRDefault="00D37F85" w:rsidP="00D37F85">
      <w:pPr>
        <w:rPr>
          <w:rFonts w:ascii="Arial" w:hAnsi="Arial" w:cs="Arial"/>
        </w:rPr>
      </w:pPr>
    </w:p>
    <w:p w14:paraId="06E211D8" w14:textId="77777777" w:rsidR="00D37F85" w:rsidRDefault="00D37F85" w:rsidP="00D37F85">
      <w:pPr>
        <w:rPr>
          <w:rFonts w:ascii="Arial" w:hAnsi="Arial" w:cs="Arial"/>
        </w:rPr>
      </w:pPr>
    </w:p>
    <w:p w14:paraId="29D33C19" w14:textId="77777777" w:rsidR="00D37F85" w:rsidRDefault="00D37F85" w:rsidP="00D37F85">
      <w:pPr>
        <w:rPr>
          <w:rFonts w:ascii="Arial" w:hAnsi="Arial" w:cs="Arial"/>
        </w:rPr>
      </w:pPr>
    </w:p>
    <w:p w14:paraId="27B56081" w14:textId="77777777" w:rsidR="00D37F85" w:rsidRDefault="00D37F85" w:rsidP="00D37F85">
      <w:pPr>
        <w:rPr>
          <w:rFonts w:ascii="Arial" w:hAnsi="Arial" w:cs="Arial"/>
        </w:rPr>
      </w:pPr>
    </w:p>
    <w:p w14:paraId="7443EB09" w14:textId="77777777" w:rsidR="00D37F85" w:rsidRDefault="00D37F85" w:rsidP="00D37F85">
      <w:pPr>
        <w:rPr>
          <w:rFonts w:ascii="Arial" w:hAnsi="Arial" w:cs="Arial"/>
        </w:rPr>
      </w:pPr>
    </w:p>
    <w:p w14:paraId="6C9C9E9F" w14:textId="77777777" w:rsidR="00D37F85" w:rsidRDefault="00D37F85" w:rsidP="00D37F85">
      <w:pPr>
        <w:rPr>
          <w:rFonts w:ascii="Arial" w:hAnsi="Arial" w:cs="Arial"/>
        </w:rPr>
      </w:pPr>
    </w:p>
    <w:p w14:paraId="4F7E1865" w14:textId="77777777" w:rsidR="00D37F85" w:rsidRDefault="00D37F85" w:rsidP="00D37F85">
      <w:pPr>
        <w:rPr>
          <w:rFonts w:ascii="Arial" w:hAnsi="Arial" w:cs="Arial"/>
        </w:rPr>
      </w:pPr>
    </w:p>
    <w:p w14:paraId="337AC46B" w14:textId="77777777" w:rsidR="00D37F85" w:rsidRDefault="00D37F85" w:rsidP="00D37F85">
      <w:pPr>
        <w:rPr>
          <w:rFonts w:ascii="Arial" w:hAnsi="Arial" w:cs="Arial"/>
        </w:rPr>
      </w:pPr>
    </w:p>
    <w:p w14:paraId="07CDFBAA" w14:textId="77777777" w:rsidR="00D37F85" w:rsidRDefault="00D37F8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43C647B" w14:textId="77777777" w:rsidR="00D37F85" w:rsidRPr="00D37F85" w:rsidRDefault="00D37F85" w:rsidP="00D37F85">
      <w:pPr>
        <w:numPr>
          <w:ilvl w:val="0"/>
          <w:numId w:val="1"/>
        </w:numPr>
        <w:rPr>
          <w:rFonts w:ascii="Arial" w:hAnsi="Arial" w:cs="Arial"/>
        </w:rPr>
      </w:pPr>
      <w:r w:rsidRPr="00D37F85">
        <w:rPr>
          <w:rFonts w:ascii="Arial" w:hAnsi="Arial" w:cs="Arial"/>
        </w:rPr>
        <w:t xml:space="preserve">Please provide any specific comments in the table below on anything you would like to add, </w:t>
      </w:r>
      <w:proofErr w:type="gramStart"/>
      <w:r w:rsidRPr="00D37F85">
        <w:rPr>
          <w:rFonts w:ascii="Arial" w:hAnsi="Arial" w:cs="Arial"/>
        </w:rPr>
        <w:t>change</w:t>
      </w:r>
      <w:proofErr w:type="gramEnd"/>
      <w:r w:rsidRPr="00D37F85">
        <w:rPr>
          <w:rFonts w:ascii="Arial" w:hAnsi="Arial" w:cs="Arial"/>
        </w:rPr>
        <w:t xml:space="preserve"> or remove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"/>
        <w:gridCol w:w="1561"/>
        <w:gridCol w:w="1657"/>
        <w:gridCol w:w="1719"/>
        <w:gridCol w:w="4592"/>
        <w:gridCol w:w="3327"/>
      </w:tblGrid>
      <w:tr w:rsidR="00D37F85" w:rsidRPr="001F3848" w14:paraId="4E168FDE" w14:textId="77777777" w:rsidTr="00D37F85"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76D3F" w14:textId="77777777" w:rsidR="00D37F85" w:rsidRPr="001F3848" w:rsidRDefault="00D37F85" w:rsidP="00D37F85">
            <w:pPr>
              <w:rPr>
                <w:rFonts w:ascii="Arial" w:hAnsi="Arial" w:cs="Arial"/>
              </w:rPr>
            </w:pPr>
            <w:r w:rsidRPr="001F3848">
              <w:rPr>
                <w:rFonts w:ascii="Arial" w:hAnsi="Arial" w:cs="Arial"/>
              </w:rPr>
              <w:t>NOS unit number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6C3F5" w14:textId="77777777" w:rsidR="00D37F85" w:rsidRPr="001F3848" w:rsidRDefault="00D37F85" w:rsidP="00D37F85">
            <w:pPr>
              <w:rPr>
                <w:rFonts w:ascii="Arial" w:hAnsi="Arial" w:cs="Arial"/>
              </w:rPr>
            </w:pPr>
            <w:r w:rsidRPr="001F3848">
              <w:rPr>
                <w:rFonts w:ascii="Arial" w:hAnsi="Arial" w:cs="Arial"/>
              </w:rPr>
              <w:t>Overview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85F13" w14:textId="77777777" w:rsidR="00D37F85" w:rsidRPr="001F3848" w:rsidRDefault="00D37F85" w:rsidP="00D37F85">
            <w:pPr>
              <w:rPr>
                <w:rFonts w:ascii="Arial" w:hAnsi="Arial" w:cs="Arial"/>
              </w:rPr>
            </w:pPr>
            <w:r w:rsidRPr="001F3848">
              <w:rPr>
                <w:rFonts w:ascii="Arial" w:hAnsi="Arial" w:cs="Arial"/>
              </w:rPr>
              <w:t xml:space="preserve">Performance criteria number 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44A45" w14:textId="77777777" w:rsidR="00D37F85" w:rsidRPr="001F3848" w:rsidRDefault="00D37F85" w:rsidP="00D37F85">
            <w:pPr>
              <w:rPr>
                <w:rFonts w:ascii="Arial" w:hAnsi="Arial" w:cs="Arial"/>
              </w:rPr>
            </w:pPr>
            <w:r w:rsidRPr="001F3848">
              <w:rPr>
                <w:rFonts w:ascii="Arial" w:hAnsi="Arial" w:cs="Arial"/>
              </w:rPr>
              <w:t>Knowledge and Understanding number</w:t>
            </w:r>
          </w:p>
        </w:tc>
        <w:tc>
          <w:tcPr>
            <w:tcW w:w="4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22843" w14:textId="77777777" w:rsidR="00D37F85" w:rsidRPr="001F3848" w:rsidRDefault="00D37F85" w:rsidP="00D37F85">
            <w:pPr>
              <w:rPr>
                <w:rFonts w:ascii="Arial" w:hAnsi="Arial" w:cs="Arial"/>
              </w:rPr>
            </w:pPr>
            <w:r w:rsidRPr="001F3848">
              <w:rPr>
                <w:rFonts w:ascii="Arial" w:hAnsi="Arial" w:cs="Arial"/>
              </w:rPr>
              <w:t>Change required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F5B18" w14:textId="77777777" w:rsidR="00D37F85" w:rsidRPr="001F3848" w:rsidRDefault="00D37F85" w:rsidP="00D37F85">
            <w:pPr>
              <w:rPr>
                <w:rFonts w:ascii="Arial" w:hAnsi="Arial" w:cs="Arial"/>
              </w:rPr>
            </w:pPr>
            <w:r w:rsidRPr="001F3848">
              <w:rPr>
                <w:rFonts w:ascii="Arial" w:hAnsi="Arial" w:cs="Arial"/>
              </w:rPr>
              <w:t>Comments</w:t>
            </w:r>
          </w:p>
        </w:tc>
      </w:tr>
      <w:tr w:rsidR="00D37F85" w:rsidRPr="001F3848" w14:paraId="664243A6" w14:textId="77777777" w:rsidTr="00D37F85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23EB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DA44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2521F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4CFF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B565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6A69B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</w:tr>
      <w:tr w:rsidR="00D37F85" w:rsidRPr="001F3848" w14:paraId="0CC008D3" w14:textId="77777777" w:rsidTr="00D37F85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A321D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15136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553D2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D528B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45B44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DFF18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</w:tr>
      <w:tr w:rsidR="00D37F85" w:rsidRPr="001F3848" w14:paraId="70B6A819" w14:textId="77777777" w:rsidTr="00D37F85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F369B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EBBBD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51CEC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36CB7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E8060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98D2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</w:tr>
      <w:tr w:rsidR="00D37F85" w:rsidRPr="001F3848" w14:paraId="2054682B" w14:textId="77777777" w:rsidTr="00D37F85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B1EE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D234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C718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BB205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3C8A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41FD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</w:tr>
      <w:tr w:rsidR="00D37F85" w:rsidRPr="001F3848" w14:paraId="31C74AEE" w14:textId="77777777" w:rsidTr="00D37F85"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0A9E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D36CD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236C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D4FC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667E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2CA4A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</w:tr>
      <w:tr w:rsidR="00D37F85" w:rsidRPr="001F3848" w14:paraId="70F2CD94" w14:textId="77777777" w:rsidTr="00D37F85"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26254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31080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CCC21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FC85B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63802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F5C3F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</w:tr>
      <w:tr w:rsidR="00D37F85" w:rsidRPr="001F3848" w14:paraId="4F9922E1" w14:textId="77777777" w:rsidTr="00D37F85">
        <w:tc>
          <w:tcPr>
            <w:tcW w:w="1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587CD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77FA5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88AF2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753FB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BDF1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CA6D6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</w:tr>
      <w:tr w:rsidR="00D37F85" w:rsidRPr="001F3848" w14:paraId="7A3935ED" w14:textId="77777777" w:rsidTr="00D37F85">
        <w:tc>
          <w:tcPr>
            <w:tcW w:w="1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BE1FD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96EFE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3D613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5B89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C7F4B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48FE" w14:textId="77777777" w:rsidR="00D37F85" w:rsidRPr="001F3848" w:rsidRDefault="00D37F85" w:rsidP="00D37F85">
            <w:pPr>
              <w:rPr>
                <w:rFonts w:ascii="Arial" w:hAnsi="Arial" w:cs="Arial"/>
              </w:rPr>
            </w:pPr>
          </w:p>
        </w:tc>
      </w:tr>
    </w:tbl>
    <w:p w14:paraId="7FD6B663" w14:textId="77777777" w:rsidR="00D37F85" w:rsidRPr="00D37F85" w:rsidRDefault="00D37F85" w:rsidP="00D37F85">
      <w:pPr>
        <w:rPr>
          <w:rFonts w:ascii="Arial" w:hAnsi="Arial" w:cs="Arial"/>
        </w:rPr>
      </w:pPr>
    </w:p>
    <w:p w14:paraId="6B1FE661" w14:textId="77777777" w:rsidR="00D37F85" w:rsidRPr="00D37F85" w:rsidRDefault="00D37F85" w:rsidP="00D37F85">
      <w:pPr>
        <w:rPr>
          <w:rFonts w:ascii="Arial" w:hAnsi="Arial" w:cs="Arial"/>
        </w:rPr>
      </w:pPr>
    </w:p>
    <w:p w14:paraId="41D5FF2A" w14:textId="77777777" w:rsidR="00D37F85" w:rsidRPr="00D37F85" w:rsidRDefault="00D37F85" w:rsidP="00D37F85">
      <w:pPr>
        <w:numPr>
          <w:ilvl w:val="0"/>
          <w:numId w:val="1"/>
        </w:numPr>
        <w:rPr>
          <w:rFonts w:ascii="Arial" w:hAnsi="Arial" w:cs="Arial"/>
        </w:rPr>
      </w:pPr>
      <w:r w:rsidRPr="00D37F85">
        <w:rPr>
          <w:rFonts w:ascii="Arial" w:hAnsi="Arial" w:cs="Arial"/>
        </w:rPr>
        <w:t xml:space="preserve">Should the NOS be translated into the Welsh </w:t>
      </w:r>
      <w:proofErr w:type="gramStart"/>
      <w:r w:rsidRPr="00D37F85">
        <w:rPr>
          <w:rFonts w:ascii="Arial" w:hAnsi="Arial" w:cs="Arial"/>
        </w:rPr>
        <w:t>language  yes</w:t>
      </w:r>
      <w:proofErr w:type="gramEnd"/>
      <w:r w:rsidRPr="00D37F85">
        <w:rPr>
          <w:rFonts w:ascii="Arial" w:hAnsi="Arial" w:cs="Arial"/>
        </w:rPr>
        <w:t>/no</w:t>
      </w:r>
    </w:p>
    <w:p w14:paraId="49AAC5B3" w14:textId="77777777" w:rsidR="00D37F85" w:rsidRPr="00D37F85" w:rsidRDefault="00D37F85" w:rsidP="00D37F85">
      <w:pPr>
        <w:rPr>
          <w:rFonts w:ascii="Arial" w:hAnsi="Arial" w:cs="Arial"/>
        </w:rPr>
      </w:pPr>
    </w:p>
    <w:p w14:paraId="376F3CE5" w14:textId="77777777" w:rsidR="000C083B" w:rsidRDefault="00D37F85" w:rsidP="00D37F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37F85">
        <w:rPr>
          <w:rFonts w:ascii="Arial" w:hAnsi="Arial" w:cs="Arial"/>
        </w:rPr>
        <w:t>Do you have any other comments?</w:t>
      </w:r>
    </w:p>
    <w:p w14:paraId="417FE100" w14:textId="77777777" w:rsidR="00D37F85" w:rsidRPr="00D37F85" w:rsidRDefault="00D37F85" w:rsidP="00D37F85">
      <w:pPr>
        <w:pStyle w:val="ListParagraph"/>
        <w:rPr>
          <w:rFonts w:ascii="Arial" w:hAnsi="Arial" w:cs="Arial"/>
        </w:rPr>
      </w:pPr>
    </w:p>
    <w:p w14:paraId="61E7A599" w14:textId="77777777" w:rsidR="00D37F85" w:rsidRDefault="00D37F85" w:rsidP="00D37F85">
      <w:pPr>
        <w:rPr>
          <w:rFonts w:ascii="Arial" w:hAnsi="Arial" w:cs="Arial"/>
        </w:rPr>
      </w:pPr>
    </w:p>
    <w:p w14:paraId="0EC8CE4E" w14:textId="77777777" w:rsidR="00D37F85" w:rsidRDefault="00D37F85" w:rsidP="00D37F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</w:p>
    <w:p w14:paraId="489F3325" w14:textId="77777777" w:rsidR="00D37F85" w:rsidRDefault="00D37F85" w:rsidP="00D37F85">
      <w:pPr>
        <w:rPr>
          <w:rFonts w:ascii="Arial" w:hAnsi="Arial" w:cs="Arial"/>
        </w:rPr>
      </w:pPr>
    </w:p>
    <w:p w14:paraId="1E79DDBF" w14:textId="77777777" w:rsidR="00D37F85" w:rsidRDefault="00D37F85" w:rsidP="00D37F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Organisation </w:t>
      </w:r>
    </w:p>
    <w:p w14:paraId="443CB0EB" w14:textId="77777777" w:rsidR="00D37F85" w:rsidRDefault="00D37F85" w:rsidP="00D37F85">
      <w:pPr>
        <w:rPr>
          <w:rFonts w:ascii="Arial" w:hAnsi="Arial" w:cs="Arial"/>
        </w:rPr>
      </w:pPr>
    </w:p>
    <w:p w14:paraId="675BFA9D" w14:textId="77777777" w:rsidR="00D37F85" w:rsidRDefault="00D37F85" w:rsidP="00D37F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</w:t>
      </w:r>
    </w:p>
    <w:p w14:paraId="4EAA51AB" w14:textId="77777777" w:rsidR="00D37F85" w:rsidRDefault="00D37F85" w:rsidP="00D37F85">
      <w:pPr>
        <w:rPr>
          <w:rFonts w:ascii="Arial" w:hAnsi="Arial" w:cs="Arial"/>
        </w:rPr>
      </w:pPr>
    </w:p>
    <w:p w14:paraId="770BF7E4" w14:textId="77777777" w:rsidR="00D37F85" w:rsidRPr="00D37F85" w:rsidRDefault="00D37F85" w:rsidP="00D37F85">
      <w:pPr>
        <w:rPr>
          <w:rFonts w:ascii="Arial" w:hAnsi="Arial" w:cs="Arial"/>
        </w:rPr>
      </w:pPr>
    </w:p>
    <w:sectPr w:rsidR="00D37F85" w:rsidRPr="00D37F85" w:rsidSect="00D37F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52B97"/>
    <w:multiLevelType w:val="hybridMultilevel"/>
    <w:tmpl w:val="CD3069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7F85"/>
    <w:rsid w:val="000C083B"/>
    <w:rsid w:val="001F3848"/>
    <w:rsid w:val="00342BFC"/>
    <w:rsid w:val="0036001E"/>
    <w:rsid w:val="0089295A"/>
    <w:rsid w:val="008D17DB"/>
    <w:rsid w:val="00C3169A"/>
    <w:rsid w:val="00D37F85"/>
    <w:rsid w:val="00EB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3FD51"/>
  <w15:chartTrackingRefBased/>
  <w15:docId w15:val="{5D191D67-D87B-4B5E-914F-7BBF79DD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AD3EDAC9F3A40BFD54013832A591B" ma:contentTypeVersion="10" ma:contentTypeDescription="Create a new document." ma:contentTypeScope="" ma:versionID="e91300fd012edd4825ca93baabe8db61">
  <xsd:schema xmlns:xsd="http://www.w3.org/2001/XMLSchema" xmlns:xs="http://www.w3.org/2001/XMLSchema" xmlns:p="http://schemas.microsoft.com/office/2006/metadata/properties" xmlns:ns2="fefa7c61-54e9-4b7a-b981-91937b2cf386" xmlns:ns3="cb59a783-aafe-454f-bddd-13d44a5d8560" targetNamespace="http://schemas.microsoft.com/office/2006/metadata/properties" ma:root="true" ma:fieldsID="d7effd9c9eb21fcf44f8df606eb8ba4d" ns2:_="" ns3:_="">
    <xsd:import namespace="fefa7c61-54e9-4b7a-b981-91937b2cf386"/>
    <xsd:import namespace="cb59a783-aafe-454f-bddd-13d44a5d8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a7c61-54e9-4b7a-b981-91937b2cf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9a783-aafe-454f-bddd-13d44a5d8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EF8754-A600-4CC3-827D-DB6421C72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a7c61-54e9-4b7a-b981-91937b2cf386"/>
    <ds:schemaRef ds:uri="cb59a783-aafe-454f-bddd-13d44a5d8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C8E28C-2A47-4A6E-ACB9-CC57A748DE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Sewell</dc:creator>
  <cp:keywords/>
  <dc:description/>
  <cp:lastModifiedBy>Jim Ewing</cp:lastModifiedBy>
  <cp:revision>2</cp:revision>
  <dcterms:created xsi:type="dcterms:W3CDTF">2021-11-24T14:32:00Z</dcterms:created>
  <dcterms:modified xsi:type="dcterms:W3CDTF">2021-11-24T14:32:00Z</dcterms:modified>
</cp:coreProperties>
</file>